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BB504">
      <w:pPr>
        <w:pStyle w:val="208"/>
        <w:pBdr>
          <w:top w:val="none" w:color="000000" w:sz="0" w:space="7"/>
          <w:left w:val="none" w:color="000000" w:sz="0" w:space="15"/>
          <w:bottom w:val="none" w:color="000000" w:sz="0" w:space="0"/>
          <w:right w:val="none" w:color="000000" w:sz="0" w:space="0"/>
        </w:pBdr>
        <w:autoSpaceDN w:val="0"/>
        <w:spacing w:line="432" w:lineRule="atLeast"/>
        <w:rPr>
          <w:rFonts w:hint="eastAsia" w:ascii="黑体" w:hAnsi="黑体" w:eastAsia="黑体" w:cs="黑体"/>
          <w:b/>
          <w:bCs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lang w:eastAsia="zh-CN"/>
        </w:rPr>
        <w:t>附件</w:t>
      </w:r>
    </w:p>
    <w:p w14:paraId="26F28882">
      <w:pPr>
        <w:pStyle w:val="208"/>
        <w:spacing w:line="6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28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44"/>
          <w:szCs w:val="28"/>
          <w:lang w:eastAsia="zh-CN"/>
        </w:rPr>
        <w:t>比选报名表</w:t>
      </w:r>
    </w:p>
    <w:tbl>
      <w:tblPr>
        <w:tblStyle w:val="29"/>
        <w:tblpPr w:leftFromText="180" w:rightFromText="180" w:vertAnchor="text" w:horzAnchor="page" w:tblpX="2014" w:tblpY="66"/>
        <w:tblW w:w="0" w:type="auto"/>
        <w:tblCellSpacing w:w="0" w:type="dxa"/>
        <w:tblInd w:w="-128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41"/>
        <w:gridCol w:w="1418"/>
        <w:gridCol w:w="2987"/>
        <w:gridCol w:w="2774"/>
      </w:tblGrid>
      <w:tr w14:paraId="01F1004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8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AC50B6B">
            <w:pPr>
              <w:pStyle w:val="208"/>
              <w:spacing w:before="225" w:after="225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比选序号（此项由商务厅填写）：</w:t>
            </w:r>
          </w:p>
        </w:tc>
      </w:tr>
      <w:tr w14:paraId="47DFA58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8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8F0163B">
            <w:pPr>
              <w:pStyle w:val="208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比选单位名称：</w:t>
            </w:r>
          </w:p>
        </w:tc>
      </w:tr>
      <w:tr w14:paraId="0FAC14C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25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BC31B2B">
            <w:pPr>
              <w:pStyle w:val="208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单位性质：</w:t>
            </w:r>
          </w:p>
        </w:tc>
        <w:tc>
          <w:tcPr>
            <w:tcW w:w="57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5768CFF">
            <w:pPr>
              <w:pStyle w:val="208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通讯地址：</w:t>
            </w:r>
          </w:p>
        </w:tc>
      </w:tr>
      <w:tr w14:paraId="6E15A39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25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CB68ED">
            <w:pPr>
              <w:pStyle w:val="208"/>
              <w:spacing w:before="225" w:after="225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联系人：</w:t>
            </w:r>
          </w:p>
        </w:tc>
        <w:tc>
          <w:tcPr>
            <w:tcW w:w="2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A514292">
            <w:pPr>
              <w:pStyle w:val="208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电话：</w:t>
            </w:r>
          </w:p>
        </w:tc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0F99CDB">
            <w:pPr>
              <w:pStyle w:val="208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传真：</w:t>
            </w:r>
          </w:p>
        </w:tc>
      </w:tr>
      <w:tr w14:paraId="02F24F0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91F466">
            <w:pPr>
              <w:pStyle w:val="208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比选项目</w:t>
            </w:r>
          </w:p>
        </w:tc>
        <w:tc>
          <w:tcPr>
            <w:tcW w:w="71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78A991">
            <w:pPr>
              <w:pStyle w:val="208"/>
              <w:tabs>
                <w:tab w:val="left" w:pos="2509"/>
                <w:tab w:val="center" w:pos="4269"/>
              </w:tabs>
              <w:spacing w:before="225" w:after="225"/>
              <w:ind w:left="218" w:leftChars="104"/>
              <w:rPr>
                <w:rFonts w:ascii="仿宋_GB2312" w:hAnsi="仿宋_GB2312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四川省服务贸易统计监测项目</w:t>
            </w:r>
          </w:p>
        </w:tc>
      </w:tr>
      <w:tr w14:paraId="122262F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717" w:hRule="atLeast"/>
          <w:tblCellSpacing w:w="0" w:type="dxa"/>
        </w:trPr>
        <w:tc>
          <w:tcPr>
            <w:tcW w:w="8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A5A859">
            <w:pPr>
              <w:pStyle w:val="208"/>
              <w:spacing w:before="225" w:after="225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比选项目材料应包括但不限于：</w:t>
            </w:r>
          </w:p>
          <w:p w14:paraId="19CBE64C">
            <w:pPr>
              <w:pStyle w:val="208"/>
              <w:spacing w:before="225" w:after="225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·比选说明书（含单位简介、项目实施计划、数据采集来源、专业团队配备、费用预算及明细等）</w:t>
            </w:r>
          </w:p>
          <w:p w14:paraId="4F9AB8B9">
            <w:pPr>
              <w:pStyle w:val="208"/>
              <w:spacing w:before="225" w:after="225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·单位上年度财务报表</w:t>
            </w:r>
          </w:p>
          <w:p w14:paraId="61CF8F42">
            <w:pPr>
              <w:pStyle w:val="208"/>
              <w:spacing w:before="225" w:after="225"/>
              <w:rPr>
                <w:rFonts w:hint="eastAsia"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·相关资质证明材料（营业执照和税务登记证复印件、组织机构代码、法人及比选陈述人身份证复印件、近</w:t>
            </w: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3年参与过的统计或咨询项目、</w:t>
            </w: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近3年无相关严重违法失信记录等证明）</w:t>
            </w:r>
          </w:p>
        </w:tc>
      </w:tr>
      <w:tr w14:paraId="29D85D9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969" w:hRule="atLeast"/>
          <w:tblCellSpacing w:w="0" w:type="dxa"/>
        </w:trPr>
        <w:tc>
          <w:tcPr>
            <w:tcW w:w="8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E189F2C">
            <w:pPr>
              <w:pStyle w:val="2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1"/>
                <w:lang w:val="en-US" w:eastAsia="zh-CN" w:bidi="ar-SA"/>
              </w:rPr>
              <w:t>本单位自愿接受</w:t>
            </w:r>
            <w:r>
              <w:rPr>
                <w:rFonts w:hint="eastAsia" w:ascii="仿宋_GB2312" w:hAnsi="仿宋_GB2312" w:eastAsia="仿宋_GB2312" w:cs="宋体"/>
                <w:szCs w:val="21"/>
                <w:lang w:val="en-US" w:eastAsia="zh-CN"/>
              </w:rPr>
              <w:t>《关于比选四川省服务贸易统计监测项目服务机构的公告》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1"/>
                <w:lang w:val="en-US" w:eastAsia="zh-CN" w:bidi="ar-SA"/>
              </w:rPr>
              <w:t>有关要求，</w:t>
            </w: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参与比选工作，并保证所填事项及所提交资料均全部真实、有效。</w:t>
            </w:r>
          </w:p>
          <w:p w14:paraId="1162545B">
            <w:pPr>
              <w:pStyle w:val="20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after="225" w:line="48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法定代表人签名并加盖单位公章：</w:t>
            </w:r>
          </w:p>
          <w:p w14:paraId="7F578807">
            <w:pPr>
              <w:pStyle w:val="208"/>
              <w:spacing w:before="225" w:after="225"/>
              <w:jc w:val="right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</w:p>
          <w:p w14:paraId="609DAC28">
            <w:pPr>
              <w:pStyle w:val="208"/>
              <w:spacing w:before="225" w:after="225"/>
              <w:jc w:val="right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填写日期：    年    月    日</w:t>
            </w:r>
          </w:p>
        </w:tc>
      </w:tr>
    </w:tbl>
    <w:p w14:paraId="5A65505F">
      <w:pPr>
        <w:pStyle w:val="208"/>
        <w:pBdr>
          <w:top w:val="none" w:color="000000" w:sz="0" w:space="7"/>
          <w:left w:val="none" w:color="000000" w:sz="0" w:space="15"/>
          <w:bottom w:val="none" w:color="000000" w:sz="0" w:space="0"/>
          <w:right w:val="none" w:color="000000" w:sz="0" w:space="0"/>
        </w:pBdr>
        <w:autoSpaceDN w:val="0"/>
        <w:spacing w:line="432" w:lineRule="atLeast"/>
      </w:pPr>
    </w:p>
    <w:sectPr>
      <w:pgSz w:w="11906" w:h="16838"/>
      <w:pgMar w:top="1440" w:right="1800" w:bottom="1440" w:left="1800" w:header="851" w:footer="992" w:gutter="0"/>
      <w:cols w:space="170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DD01E"/>
    <w:rsid w:val="5E6FE0FB"/>
    <w:rsid w:val="6EE7B907"/>
    <w:rsid w:val="77F3F2F1"/>
    <w:rsid w:val="87E5EC65"/>
    <w:rsid w:val="F54B1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称呼1"/>
    <w:basedOn w:val="1"/>
    <w:next w:val="1"/>
    <w:qFormat/>
    <w:uiPriority w:val="0"/>
    <w:pPr>
      <w:jc w:val="both"/>
      <w:textAlignment w:val="baseline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Heading 1 Char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link w:val="28"/>
    <w:qFormat/>
    <w:uiPriority w:val="10"/>
    <w:rPr>
      <w:sz w:val="48"/>
      <w:szCs w:val="48"/>
    </w:rPr>
  </w:style>
  <w:style w:type="character" w:customStyle="1" w:styleId="47">
    <w:name w:val="Subtitle Char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link w:val="19"/>
    <w:qFormat/>
    <w:uiPriority w:val="99"/>
  </w:style>
  <w:style w:type="character" w:customStyle="1" w:styleId="53">
    <w:name w:val="Footer Char"/>
    <w:link w:val="18"/>
    <w:qFormat/>
    <w:uiPriority w:val="99"/>
  </w:style>
  <w:style w:type="character" w:customStyle="1" w:styleId="54">
    <w:name w:val="Caption Char"/>
    <w:link w:val="18"/>
    <w:qFormat/>
    <w:uiPriority w:val="99"/>
  </w:style>
  <w:style w:type="table" w:customStyle="1" w:styleId="55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3">
    <w:name w:val="默认段落字体1"/>
    <w:link w:val="184"/>
    <w:qFormat/>
    <w:uiPriority w:val="0"/>
  </w:style>
  <w:style w:type="paragraph" w:customStyle="1" w:styleId="184">
    <w:name w:val="Char1 Char Char Char"/>
    <w:basedOn w:val="185"/>
    <w:link w:val="183"/>
    <w:qFormat/>
    <w:uiPriority w:val="0"/>
    <w:pPr>
      <w:widowControl/>
      <w:spacing w:after="160" w:line="240" w:lineRule="exact"/>
      <w:jc w:val="left"/>
    </w:pPr>
  </w:style>
  <w:style w:type="paragraph" w:customStyle="1" w:styleId="185">
    <w:name w:val="正文 New"/>
    <w:next w:val="186"/>
    <w:qFormat/>
    <w:uiPriority w:val="0"/>
    <w:pPr>
      <w:widowControl w:val="0"/>
    </w:pPr>
    <w:rPr>
      <w:rFonts w:hint="default"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86">
    <w:name w:val="标题 New"/>
    <w:basedOn w:val="185"/>
    <w:next w:val="185"/>
    <w:qFormat/>
    <w:uiPriority w:val="0"/>
    <w:pPr>
      <w:widowControl/>
      <w:spacing w:after="240" w:afterAutospacing="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table" w:customStyle="1" w:styleId="187">
    <w:name w:val="普通表格1"/>
    <w:semiHidden/>
    <w:qFormat/>
    <w:uiPriority w:val="0"/>
  </w:style>
  <w:style w:type="paragraph" w:customStyle="1" w:styleId="188">
    <w:name w:val="引文目录1"/>
    <w:basedOn w:val="1"/>
    <w:next w:val="1"/>
    <w:qFormat/>
    <w:uiPriority w:val="99"/>
    <w:pPr>
      <w:ind w:left="420" w:leftChars="200"/>
    </w:pPr>
  </w:style>
  <w:style w:type="paragraph" w:customStyle="1" w:styleId="18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90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191">
    <w:name w:val="页码 New New New New New New New New"/>
    <w:basedOn w:val="183"/>
    <w:link w:val="1"/>
    <w:qFormat/>
    <w:uiPriority w:val="0"/>
  </w:style>
  <w:style w:type="character" w:customStyle="1" w:styleId="192">
    <w:name w:val="页码 New New New New New New"/>
    <w:basedOn w:val="183"/>
    <w:link w:val="1"/>
    <w:qFormat/>
    <w:uiPriority w:val="0"/>
  </w:style>
  <w:style w:type="character" w:customStyle="1" w:styleId="193">
    <w:name w:val="页码 New"/>
    <w:basedOn w:val="183"/>
    <w:link w:val="1"/>
    <w:qFormat/>
    <w:uiPriority w:val="0"/>
  </w:style>
  <w:style w:type="character" w:customStyle="1" w:styleId="194">
    <w:name w:val="页码 New New New"/>
    <w:basedOn w:val="183"/>
    <w:link w:val="1"/>
    <w:qFormat/>
    <w:uiPriority w:val="0"/>
  </w:style>
  <w:style w:type="character" w:customStyle="1" w:styleId="195">
    <w:name w:val="页码 New New New New New New New"/>
    <w:basedOn w:val="183"/>
    <w:link w:val="1"/>
    <w:qFormat/>
    <w:uiPriority w:val="0"/>
  </w:style>
  <w:style w:type="character" w:customStyle="1" w:styleId="196">
    <w:name w:val="超链接 New"/>
    <w:basedOn w:val="183"/>
    <w:link w:val="1"/>
    <w:qFormat/>
    <w:uiPriority w:val="0"/>
    <w:rPr>
      <w:color w:val="0000FF"/>
      <w:u w:val="single"/>
    </w:rPr>
  </w:style>
  <w:style w:type="character" w:customStyle="1" w:styleId="197">
    <w:name w:val="页码 New New"/>
    <w:basedOn w:val="183"/>
    <w:link w:val="1"/>
    <w:qFormat/>
    <w:uiPriority w:val="0"/>
  </w:style>
  <w:style w:type="character" w:customStyle="1" w:styleId="198">
    <w:name w:val="页码 New New New New New"/>
    <w:basedOn w:val="183"/>
    <w:link w:val="1"/>
    <w:qFormat/>
    <w:uiPriority w:val="0"/>
  </w:style>
  <w:style w:type="character" w:customStyle="1" w:styleId="199">
    <w:name w:val="页码 New New New New"/>
    <w:basedOn w:val="183"/>
    <w:link w:val="1"/>
    <w:qFormat/>
    <w:uiPriority w:val="0"/>
  </w:style>
  <w:style w:type="paragraph" w:customStyle="1" w:styleId="200">
    <w:name w:val="正文 New New New New New New New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">
    <w:name w:val="正文 New New New New New New New New New New New New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">
    <w:name w:val="正文 New New New New New New New New New New New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">
    <w:name w:val="正文 New New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">
    <w:name w:val="Normal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205">
    <w:name w:val="正文 New New New New New New New New New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">
    <w:name w:val="正文 New New New New New New New New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">
    <w:name w:val="页眉 New"/>
    <w:basedOn w:val="20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8">
    <w:name w:val="正文 New New New New New"/>
    <w:qFormat/>
    <w:uiPriority w:val="0"/>
    <w:pPr>
      <w:widowControl w:val="0"/>
    </w:pPr>
    <w:rPr>
      <w:rFonts w:hint="default"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09">
    <w:name w:val="页脚 New New New"/>
    <w:basedOn w:val="20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0">
    <w:name w:val="正文 New New New New New New New New New New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">
    <w:name w:val="正文 New New New"/>
    <w:qFormat/>
    <w:uiPriority w:val="0"/>
    <w:pPr>
      <w:widowControl w:val="0"/>
    </w:pPr>
    <w:rPr>
      <w:rFonts w:hint="default"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12">
    <w:name w:val="正文 New New New New New New"/>
    <w:qFormat/>
    <w:uiPriority w:val="0"/>
    <w:pPr>
      <w:widowControl w:val="0"/>
    </w:pPr>
    <w:rPr>
      <w:rFonts w:hint="default"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13">
    <w:name w:val="标题 2 New"/>
    <w:basedOn w:val="210"/>
    <w:next w:val="210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customStyle="1" w:styleId="214">
    <w:name w:val="页脚 New New"/>
    <w:basedOn w:val="2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5">
    <w:name w:val="正文缩进 New"/>
    <w:basedOn w:val="1"/>
    <w:qFormat/>
    <w:uiPriority w:val="0"/>
    <w:pPr>
      <w:ind w:firstLine="420"/>
    </w:pPr>
  </w:style>
  <w:style w:type="paragraph" w:customStyle="1" w:styleId="216">
    <w:name w:val="页脚 New New New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7">
    <w:name w:val="页眉 New New"/>
    <w:basedOn w:val="2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8">
    <w:name w:val="正文 New New New New"/>
    <w:qFormat/>
    <w:uiPriority w:val="0"/>
    <w:pPr>
      <w:widowControl w:val="0"/>
    </w:pPr>
    <w:rPr>
      <w:rFonts w:hint="default"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19">
    <w:name w:val="页脚 New"/>
    <w:basedOn w:val="20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20">
    <w:name w:val="页眉 New New New"/>
    <w:basedOn w:val="20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21">
    <w:name w:val="UserStyle_12"/>
    <w:next w:val="222"/>
    <w:qFormat/>
    <w:uiPriority w:val="0"/>
    <w:pPr>
      <w:jc w:val="both"/>
      <w:textAlignment w:val="baseline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UserStyle_13"/>
    <w:next w:val="221"/>
    <w:qFormat/>
    <w:uiPriority w:val="0"/>
    <w:pPr>
      <w:spacing w:after="240" w:line="360" w:lineRule="auto"/>
      <w:jc w:val="center"/>
      <w:textAlignment w:val="baseline"/>
    </w:pPr>
    <w:rPr>
      <w:rFonts w:hint="default" w:ascii="Arial" w:hAnsi="Arial" w:eastAsia="宋体" w:cs="Times New Roman"/>
      <w:b/>
      <w:smallCaps/>
      <w:kern w:val="28"/>
      <w:sz w:val="36"/>
      <w:szCs w:val="24"/>
      <w:lang w:val="en-US" w:eastAsia="en-US" w:bidi="ar-SA"/>
    </w:rPr>
  </w:style>
  <w:style w:type="character" w:customStyle="1" w:styleId="223">
    <w:name w:val="NormalCharacter1"/>
    <w:basedOn w:val="183"/>
    <w:link w:val="224"/>
    <w:qFormat/>
    <w:uiPriority w:val="0"/>
  </w:style>
  <w:style w:type="paragraph" w:customStyle="1" w:styleId="224">
    <w:name w:val="UserStyle_15"/>
    <w:link w:val="223"/>
    <w:qFormat/>
    <w:uiPriority w:val="0"/>
    <w:pPr>
      <w:spacing w:after="160" w:line="240" w:lineRule="exact"/>
      <w:jc w:val="left"/>
      <w:textAlignment w:val="baseline"/>
    </w:pPr>
    <w:rPr>
      <w:rFonts w:hint="default"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5">
    <w:name w:val="UserStyle_7"/>
    <w:basedOn w:val="226"/>
    <w:link w:val="223"/>
    <w:qFormat/>
    <w:uiPriority w:val="0"/>
    <w:pPr>
      <w:jc w:val="center"/>
      <w:textAlignment w:val="baseline"/>
    </w:pPr>
  </w:style>
  <w:style w:type="paragraph" w:customStyle="1" w:styleId="226">
    <w:name w:val="UserStyle_6"/>
    <w:qFormat/>
    <w:uiPriority w:val="0"/>
    <w:pPr>
      <w:jc w:val="both"/>
      <w:textAlignment w:val="baseline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UserStyle_14"/>
    <w:qFormat/>
    <w:uiPriority w:val="0"/>
    <w:pPr>
      <w:jc w:val="both"/>
      <w:textAlignment w:val="baseline"/>
    </w:pPr>
    <w:rPr>
      <w:rFonts w:hint="default"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Pages>1</Pages>
  <TotalTime>19</TotalTime>
  <ScaleCrop>false</ScaleCrop>
  <LinksUpToDate>false</LinksUpToDate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2011-09-22T19:13:00Z</dcterms:created>
  <dc:creator>Ti</dc:creator>
  <cp:lastModifiedBy>swxx</cp:lastModifiedBy>
  <dcterms:modified xsi:type="dcterms:W3CDTF">2025-11-07T12:25:10Z</dcterms:modified>
  <dc:title>川商服贸〔20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91EAEE8A05B51BD7A6740D69449E8C5C_43</vt:lpwstr>
  </property>
</Properties>
</file>